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โครงการเข้าค่ายลูกเสือ-เนตรนารี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แผนงาน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นายอัฐ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พนธิ์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คงสำเร็จ</w:t>
      </w:r>
    </w:p>
    <w:p w:rsidR="00F11DE2" w:rsidRDefault="00F11DE2" w:rsidP="00F11DE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 หลักการและเหตุผล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การจัดการศึกษาเพื่อให้ครอบคลุมทุกกลุ่มประสบการณ์  เพื่อตอบสนองหลักสูตรและแผนการศึกษาแห่งชาติ เพื่อให้นักเรียน เก่ง ดี มีสุข และมีความสุขกับการเรียนทางโรงเรียนจะต้องจัดการเรียนการสอนทุกกลุ่มสาระการเรียนรู้อย่างมีคุณภาพโดยเฉพาะกิจกรรมพัฒนาผู้เรียน นักเรียนทุกคนต้องได้รับการเรียนรู้อย่างทั่วถึง  โดยทางโรงเรียนเป็นผู้จัดตอบสนองผู้เรียน ดังนั้นกิจกรรมเข้าค่ายลูกเสือนักเรียนทุกคน ตั้งแต่ชั้นประถมศึกษาปีที่ 1-5 และชั้นมัธยมศึกษาปีที่ 1-2 ของโรงเรียนจะต้องเข้าร่วมในกิจกรรมเข้าค่ายลูกเสืออย่างทั่วถึงทุกคน เพราะเป็นกิจกรรมที่ส่งเสริมในด้านความสามัคคี มีระเบียบวินัย จิตสาธารณะ จึงเหมาะสมที่ต้องจัดกิจกรรมให้แก่ผู้เรียน</w:t>
      </w:r>
    </w:p>
    <w:p w:rsidR="00F11DE2" w:rsidRDefault="00F11DE2" w:rsidP="00F11DE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F11DE2" w:rsidRDefault="00F11DE2" w:rsidP="00F11DE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  เพื่อให้นักเรียนเข้าค่ายทำกิจกรรมลูกเสือ-เนตรนารี</w:t>
      </w:r>
    </w:p>
    <w:p w:rsidR="00F11DE2" w:rsidRDefault="00F11DE2" w:rsidP="00F11DE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2.2  เพื่อให้นักเรียนมีระเบียบวินัย เสียสละสามัคคีมีจิตสาธารณะเพื่อส่วนรวม </w:t>
      </w:r>
    </w:p>
    <w:p w:rsidR="00F11DE2" w:rsidRDefault="00F11DE2" w:rsidP="00F11DE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2.3  เพื่อให้นักเรียนนำความรู้จากการเข้าค่ายไปปรับใช้ในชีวิตประจำวัน</w:t>
      </w:r>
    </w:p>
    <w:p w:rsidR="00F11DE2" w:rsidRDefault="00F11DE2" w:rsidP="00F11DE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นักเรียนชั้นประถมศึกษาปีที่  2-5  และชั้นมัธยมศึกษาปีที่ 1-2 เข้าค่ายพักแรม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F11DE2" w:rsidRDefault="00F11DE2" w:rsidP="00F11DE2">
      <w:pPr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3.2.1  นักเรียนมีระเบียบวินัย เสียสละ สามัคคี มีจิตสาธารณะ</w:t>
      </w:r>
    </w:p>
    <w:p w:rsidR="00F11DE2" w:rsidRDefault="00F11DE2" w:rsidP="00F11DE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4.1  สอดคล้องกับแผนพัฒนา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สอดคล้องกับยุทธศาสตร์ที่ 2 การพัฒนาการศึกษา  ศาสนา  ศิลปะและวัฒนธรรมท้องถิ่น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การทั้งในและนอกระบบ</w:t>
      </w:r>
    </w:p>
    <w:p w:rsidR="00F11DE2" w:rsidRDefault="00F11DE2" w:rsidP="00F11DE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ยุทธศาสตร์ที่ 3</w:t>
      </w:r>
      <w:r>
        <w:rPr>
          <w:rFonts w:ascii="TH SarabunPSK" w:hAnsi="TH SarabunPSK" w:cs="TH SarabunPSK"/>
          <w:sz w:val="32"/>
          <w:szCs w:val="32"/>
          <w:cs/>
        </w:rPr>
        <w:t>การพัฒนากระบวนการเรียนรู้ให้ผู้เรียนได้รับการพัฒนาเต็มศักยภาพ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แนวทางการพัฒนาที่ 3.2 ส่งเสริมกิจกรรมพัฒนาคุณภาพผู้เรียน</w:t>
      </w:r>
    </w:p>
    <w:p w:rsidR="00F11DE2" w:rsidRDefault="00F11DE2" w:rsidP="00F11DE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F11DE2" w:rsidRDefault="00F11DE2" w:rsidP="00F11DE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สอดคล้องกับมาตรฐาน</w:t>
      </w:r>
    </w:p>
    <w:p w:rsidR="00F11DE2" w:rsidRDefault="00F11DE2" w:rsidP="00F11D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9 ผู้เรียนมีคุณธรรม จริยธรรมและค่านิยมที่พึงประสงค์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12 ผู้เรียนมีความสามารถในการคิดและอยู่ร่วมกันในสังคมได้อย่างมีความสุข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11DE2" w:rsidRDefault="00F11DE2" w:rsidP="00F11DE2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F11DE2" w:rsidRDefault="00F11DE2" w:rsidP="00F11DE2">
      <w:pPr>
        <w:spacing w:after="0" w:line="240" w:lineRule="auto"/>
        <w:ind w:firstLine="1440"/>
        <w:rPr>
          <w:rFonts w:ascii="TH SarabunPSK" w:hAnsi="TH SarabunPSK" w:cs="TH SarabunPSK"/>
          <w:sz w:val="16"/>
          <w:szCs w:val="16"/>
        </w:rPr>
      </w:pPr>
    </w:p>
    <w:p w:rsidR="00F11DE2" w:rsidRDefault="00F11DE2" w:rsidP="00F11DE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F11DE2" w:rsidRDefault="00F11DE2" w:rsidP="00F11DE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16"/>
          <w:szCs w:val="16"/>
        </w:rPr>
      </w:pPr>
    </w:p>
    <w:p w:rsidR="00F11DE2" w:rsidRDefault="00F11DE2" w:rsidP="00F11D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410"/>
        <w:gridCol w:w="2126"/>
      </w:tblGrid>
      <w:tr w:rsidR="00F11DE2" w:rsidTr="00F11DE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F11DE2" w:rsidTr="00F11DE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นายอัฐ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พนธิ์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คงสำเร็จ</w:t>
            </w:r>
          </w:p>
        </w:tc>
      </w:tr>
      <w:tr w:rsidR="00F11DE2" w:rsidTr="00F11DE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F11DE2" w:rsidTr="00F11DE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นายอัฐ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พนธิ์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คงสำเร็จ</w:t>
            </w:r>
          </w:p>
        </w:tc>
      </w:tr>
      <w:tr w:rsidR="00F11DE2" w:rsidTr="00F11DE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กิจกรรมเข้าค่ายพักแรม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บันทึกเข้าฐานการเรียนรู้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</w:t>
            </w:r>
          </w:p>
        </w:tc>
      </w:tr>
      <w:tr w:rsidR="00F11DE2" w:rsidTr="00F11DE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F11DE2" w:rsidRDefault="00F11DE2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11DE2" w:rsidRDefault="00F11D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1DE2" w:rsidRDefault="00F11D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นายอัฐ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พนธิ์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คงสำเร็จ</w:t>
            </w:r>
          </w:p>
        </w:tc>
      </w:tr>
    </w:tbl>
    <w:p w:rsidR="00F11DE2" w:rsidRDefault="00F11DE2" w:rsidP="00F11DE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F11DE2" w:rsidRDefault="00F11DE2" w:rsidP="00F11D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F11DE2" w:rsidRDefault="00F11DE2" w:rsidP="00F11DE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F11DE2" w:rsidRDefault="00F11DE2" w:rsidP="00F11DE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งานกิจการนักเรียน  โรงเรียนเทศบาล 5 บ้านกาหยี</w:t>
      </w:r>
    </w:p>
    <w:p w:rsidR="00F11DE2" w:rsidRDefault="00F11DE2" w:rsidP="00F11DE2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F11DE2" w:rsidRDefault="00F11DE2" w:rsidP="00F11D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เงินกิจกรรมพัฒนาผู้เรียน  ทั้งสิ้น 60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F11DE2" w:rsidRDefault="00F11DE2" w:rsidP="00F11DE2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ค่าตอบแทนวิทยากร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ค่าอาหารและเครื่องดื่ม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  <w:t>- ค่าบำรุงสถานที่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500  บาท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  <w:t>- ค่าวัสดุอุปกรณ์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500  บาท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60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11DE2" w:rsidRDefault="00F11DE2" w:rsidP="00F11DE2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ทุกรายการถัวเฉลี่ยจ่ายได้ )</w:t>
      </w:r>
    </w:p>
    <w:p w:rsidR="00F11DE2" w:rsidRDefault="00F11DE2" w:rsidP="00F11DE2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สังเกตพฤติกรรม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  แบบสอบถามความพึงพอใจ</w:t>
      </w:r>
    </w:p>
    <w:p w:rsidR="00F11DE2" w:rsidRDefault="00F11DE2" w:rsidP="00F11DE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F11DE2" w:rsidRDefault="00F11DE2" w:rsidP="00F11DE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11.1  นักเรียนมีความรับผิดชอบ เสียสละ สามัคคี มีจิตสาธารณะ และมีระเบียบวินัย</w:t>
      </w:r>
    </w:p>
    <w:p w:rsidR="00F11DE2" w:rsidRDefault="00F11DE2" w:rsidP="00F11DE2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posOffset>229235</wp:posOffset>
            </wp:positionV>
            <wp:extent cx="504825" cy="4191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DE2" w:rsidRDefault="00F11DE2" w:rsidP="00F11DE2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F11DE2" w:rsidRDefault="00F11DE2" w:rsidP="00F11DE2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(นายอัฐ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พนธิ์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คงสำเร็จ)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ครู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63500</wp:posOffset>
            </wp:positionV>
            <wp:extent cx="628650" cy="4857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DE2" w:rsidRDefault="00F11DE2" w:rsidP="00F11DE2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F11DE2" w:rsidRDefault="00F11DE2" w:rsidP="00F11DE2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F11DE2" w:rsidRDefault="00F11DE2" w:rsidP="00F11DE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หัวหน้างานกิจการนักเรียน</w:t>
      </w:r>
    </w:p>
    <w:p w:rsidR="00F11DE2" w:rsidRDefault="00F11DE2" w:rsidP="00F11DE2">
      <w:pPr>
        <w:pStyle w:val="a3"/>
        <w:jc w:val="center"/>
        <w:rPr>
          <w:rFonts w:ascii="TH SarabunPSK" w:hAnsi="TH SarabunPSK" w:cs="TH SarabunPSK"/>
          <w:sz w:val="28"/>
        </w:rPr>
      </w:pPr>
    </w:p>
    <w:p w:rsidR="00F11DE2" w:rsidRDefault="00F11DE2" w:rsidP="00F11D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F11DE2" w:rsidRDefault="00F11DE2" w:rsidP="00F11DE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F11DE2" w:rsidRDefault="00F11DE2" w:rsidP="00F11DE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F11DE2" w:rsidRDefault="00F11DE2" w:rsidP="00F11DE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DE2" w:rsidRDefault="00F11DE2" w:rsidP="00F11DE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F11DE2" w:rsidRDefault="00F11DE2" w:rsidP="00F11DE2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F11DE2" w:rsidRDefault="00F11DE2" w:rsidP="00F11DE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F11DE2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E2"/>
    <w:rsid w:val="009A06CB"/>
    <w:rsid w:val="00A46835"/>
    <w:rsid w:val="00F1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0C8C4-B4C3-4347-833D-D2F2630A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E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1DE2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F11DE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2018-04-11T13:33:00Z</dcterms:created>
  <dcterms:modified xsi:type="dcterms:W3CDTF">2018-04-11T13:33:00Z</dcterms:modified>
</cp:coreProperties>
</file>