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FD5" w:rsidRDefault="00AB1FD5" w:rsidP="00AB1FD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โครงการปรับปรุงวงดุริยางค์</w:t>
      </w:r>
    </w:p>
    <w:p w:rsidR="00AB1FD5" w:rsidRDefault="00AB1FD5" w:rsidP="00AB1FD5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กิจกรรม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</w:t>
      </w:r>
    </w:p>
    <w:p w:rsidR="00AB1FD5" w:rsidRDefault="00AB1FD5" w:rsidP="00AB1FD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แผนงาน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งานกิจการนักเรียน</w:t>
      </w:r>
    </w:p>
    <w:p w:rsidR="00AB1FD5" w:rsidRDefault="00AB1FD5" w:rsidP="00AB1FD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ลักษณะโครงการ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โครงการต่อเนื่อง</w:t>
      </w:r>
    </w:p>
    <w:p w:rsidR="00AB1FD5" w:rsidRDefault="00AB1FD5" w:rsidP="00AB1FD5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นายบูรอฮาน  เจะแม็ง</w:t>
      </w:r>
    </w:p>
    <w:p w:rsidR="00AB1FD5" w:rsidRDefault="00AB1FD5" w:rsidP="00AB1FD5">
      <w:pPr>
        <w:pStyle w:val="a3"/>
        <w:rPr>
          <w:rFonts w:ascii="TH SarabunPSK" w:hAnsi="TH SarabunPSK" w:cs="TH SarabunPSK"/>
          <w:sz w:val="16"/>
          <w:szCs w:val="16"/>
        </w:rPr>
      </w:pPr>
    </w:p>
    <w:p w:rsidR="00AB1FD5" w:rsidRDefault="00AB1FD5" w:rsidP="00AB1FD5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</w:p>
    <w:p w:rsidR="00AB1FD5" w:rsidRDefault="00AB1FD5" w:rsidP="00AB1FD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กลุ่มสาระการเรียนรู้ศิลปะซึ่งมีสาระความรู้ที่เป็นแก่นสารความรู้อยู่ 2 สาระ คือวิชาศิลปะ และวิชาดนตรี  ซึ่งวิชาดนตรีนั้นมีความสำคัญในการส่งเสริมให้นักเรียนกล้าแสดงออกและเป็นการพัฒนาในด้านอารมณ์ ความรู้สึกนึกคิด โรงเรียนเทศบาล 5 บ้านกาหยี ซึ่งเป็นโรงเรียนที่มีวงดุริยางค์ในการบรรเลงเพลงชาติในตอนทำกิจกรรมภาคเช้าหน้าเสาธงทุกวันและใช้ในการนำขบวนนักกีฬาเข้าสู่สนามในการแข่งขันกีฬาสีโรงเรียน จนถึงกีฬากลุ่มนักเรียนนักเรียนระดับเทศบาล  และในบางครั้งยังเขาร่วมกับชุมชนในกิจกรรมสำคัญ ๆ แต่ขณะนี้เครื่องดนตรีของโรงเรียนมีการชำรุดเสียหายไปหลายอย่าง เพราะได้ใช้งานมาตลอดในช่วง 3 ปีหลัง และเครื่องดนตรีก็มีสภาพที่เก่าอยู่ก่อนแล้ว จึงมีความจำเป็นที่ต้องซ่อมแซม ปรับปรุงวงดุริยางค์ของโรงเรียนให้มีสภาพที่พร้อมใช้ และให้นักเรียนได้ฝึกฝน และปฏิบัติในการเข้าร่วมทำกิจกรรมให้กับโรงเรียนในโอกาสต่อไป</w:t>
      </w:r>
    </w:p>
    <w:p w:rsidR="00AB1FD5" w:rsidRDefault="00AB1FD5" w:rsidP="00AB1FD5">
      <w:pPr>
        <w:pStyle w:val="a3"/>
        <w:jc w:val="thaiDistribute"/>
        <w:rPr>
          <w:rFonts w:ascii="TH SarabunPSK" w:hAnsi="TH SarabunPSK" w:cs="TH SarabunPSK"/>
          <w:sz w:val="16"/>
          <w:szCs w:val="16"/>
        </w:rPr>
      </w:pPr>
    </w:p>
    <w:p w:rsidR="00AB1FD5" w:rsidRDefault="00AB1FD5" w:rsidP="00AB1FD5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2.วัตถุประสงค์</w:t>
      </w:r>
    </w:p>
    <w:p w:rsidR="00AB1FD5" w:rsidRDefault="00AB1FD5" w:rsidP="00AB1FD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2.1เพื่อจัดซื้อเครื่องดนตรีที่ชำรุดและเครื่องแต่งกายวงดุริยางค์</w:t>
      </w:r>
    </w:p>
    <w:p w:rsidR="00AB1FD5" w:rsidRDefault="00AB1FD5" w:rsidP="00AB1FD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2.2 เพื่อนำวงดุริยางเข้าร่วมกิจกรรมต่าง ๆ ของโรงเรียนและชุมชน</w:t>
      </w:r>
    </w:p>
    <w:p w:rsidR="00AB1FD5" w:rsidRDefault="00AB1FD5" w:rsidP="00AB1FD5">
      <w:pPr>
        <w:pStyle w:val="a3"/>
        <w:ind w:firstLine="720"/>
        <w:rPr>
          <w:rFonts w:ascii="TH SarabunPSK" w:hAnsi="TH SarabunPSK" w:cs="TH SarabunPSK"/>
          <w:sz w:val="16"/>
          <w:szCs w:val="16"/>
        </w:rPr>
      </w:pPr>
    </w:p>
    <w:p w:rsidR="00AB1FD5" w:rsidRDefault="00AB1FD5" w:rsidP="00AB1FD5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3. เป้าหมาย/ผลลัพธ์</w:t>
      </w:r>
    </w:p>
    <w:p w:rsidR="00AB1FD5" w:rsidRDefault="00AB1FD5" w:rsidP="00AB1FD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3.1 เป้าหมาเชิงปริมาณ</w:t>
      </w:r>
    </w:p>
    <w:p w:rsidR="00AB1FD5" w:rsidRDefault="00AB1FD5" w:rsidP="00AB1FD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3.1.1  โรงเรียนจัดการเรียนรู้ด้านดนตรีและวงดุริยางค์ให้กับนักเรียน</w:t>
      </w:r>
    </w:p>
    <w:p w:rsidR="00AB1FD5" w:rsidRDefault="00AB1FD5" w:rsidP="00AB1FD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3.2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เป้าหมายเชิงคุณภาพ</w:t>
      </w:r>
    </w:p>
    <w:p w:rsidR="00AB1FD5" w:rsidRDefault="00AB1FD5" w:rsidP="00AB1FD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3.2.1โรงเรียนนำวงดุริยางค์เข้าร่วมกิจกรรมต่าง ๆ ของโรงเรียนและชุมชน</w:t>
      </w:r>
    </w:p>
    <w:p w:rsidR="00AB1FD5" w:rsidRDefault="00AB1FD5" w:rsidP="00AB1FD5">
      <w:pPr>
        <w:pStyle w:val="a3"/>
        <w:rPr>
          <w:rFonts w:ascii="TH SarabunPSK" w:hAnsi="TH SarabunPSK" w:cs="TH SarabunPSK"/>
          <w:sz w:val="16"/>
          <w:szCs w:val="16"/>
        </w:rPr>
      </w:pPr>
    </w:p>
    <w:p w:rsidR="00AB1FD5" w:rsidRDefault="00AB1FD5" w:rsidP="00AB1FD5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  ความสอดคล้องกับแผนพัฒนาท้องถิ่น/แผน</w:t>
      </w:r>
    </w:p>
    <w:p w:rsidR="00AB1FD5" w:rsidRDefault="00AB1FD5" w:rsidP="00AB1FD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4.1  สอดคล้องกับแผนพัฒนา อบจ. /เทศบาล/อบต.</w:t>
      </w:r>
    </w:p>
    <w:p w:rsidR="00AB1FD5" w:rsidRDefault="00AB1FD5" w:rsidP="00AB1FD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สอดคล้องกับยุทธศาสตร์ที่  2ยุทธศาสตร์พัฒนาการศึกษา ศาสนาและศิลปะและวัฒนธรรมท้องถิ่น</w:t>
      </w:r>
    </w:p>
    <w:p w:rsidR="00AB1FD5" w:rsidRDefault="00AB1FD5" w:rsidP="00AB1FD5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แนวทางการพัฒนาที่ 2.1ส่งเสริมระบบการจัดการศึกษาแบบบูรณาการทั้งในและนอกระบบ</w:t>
      </w:r>
    </w:p>
    <w:p w:rsidR="00AB1FD5" w:rsidRDefault="00AB1FD5" w:rsidP="00AB1FD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4.2สอดคล้องกับแผนพัฒนาการศึกษาของโรงเรียน/ศูนย์เด็กเล็ก</w:t>
      </w:r>
    </w:p>
    <w:p w:rsidR="00AB1FD5" w:rsidRDefault="00AB1FD5" w:rsidP="00AB1FD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สอดคล้องกับยุทธศาสตร์ที่ 2 การศึกษาสภาพแวดล้อม แหล่งเรียนรู้ให้เอื้อต่อการพัฒนาสุขภาพกายและสุขภาพจิต</w:t>
      </w:r>
    </w:p>
    <w:p w:rsidR="00AB1FD5" w:rsidRDefault="00AB1FD5" w:rsidP="00AB1FD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แนวทางการพัฒนาที่ 2.3 ส่งเสริมให้ผู้เรียนมีสุขภาพกายและสุขภาพจิตที่ดี</w:t>
      </w:r>
    </w:p>
    <w:p w:rsidR="00AB1FD5" w:rsidRDefault="00AB1FD5" w:rsidP="00AB1FD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4.3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สอดคล้องกับมาตรฐานการศึกษาเพื่อประเมินคุณภาพภายในสถานศึกษา สังกัดองค์กรปกครองส่วนท้องถิ่น</w:t>
      </w:r>
    </w:p>
    <w:p w:rsidR="00AB1FD5" w:rsidRDefault="00AB1FD5" w:rsidP="00AB1FD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สอดคล้องกับมาตรฐาน</w:t>
      </w:r>
    </w:p>
    <w:p w:rsidR="00AB1FD5" w:rsidRDefault="00AB1FD5" w:rsidP="00AB1FD5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มาตรฐานที่ 14 ผู้เรียนมีสุขนิสัย สุขภาพกาย สุขภาพจิตที่ดี และมีสุนทรียภาพ</w:t>
      </w:r>
    </w:p>
    <w:p w:rsidR="00AB1FD5" w:rsidRDefault="00AB1FD5" w:rsidP="00AB1FD5">
      <w:pPr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ตัวบ่งชี้ที่ 14.4 ผู้เรียนมีความรู้สึกซาบซึ้งในศิลปะ ทัศนศิลป์ ดนตรี นาฏศิลป์ และวรรณศิลป์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AB1FD5" w:rsidRDefault="00AB1FD5" w:rsidP="00AB1FD5">
      <w:pPr>
        <w:pStyle w:val="a3"/>
        <w:rPr>
          <w:rFonts w:ascii="TH SarabunPSK" w:hAnsi="TH SarabunPSK" w:cs="TH SarabunPSK"/>
          <w:sz w:val="16"/>
          <w:szCs w:val="16"/>
        </w:rPr>
      </w:pPr>
    </w:p>
    <w:p w:rsidR="00AB1FD5" w:rsidRDefault="00AB1FD5" w:rsidP="00AB1FD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5.วิธีดำเนินการ</w:t>
      </w:r>
    </w:p>
    <w:p w:rsidR="00AB1FD5" w:rsidRDefault="00AB1FD5" w:rsidP="00AB1FD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5.1  ขั้นวางแผนดำเนินงาน (</w:t>
      </w:r>
      <w:r>
        <w:rPr>
          <w:rFonts w:ascii="TH SarabunPSK" w:hAnsi="TH SarabunPSK" w:cs="TH SarabunPSK"/>
          <w:sz w:val="32"/>
          <w:szCs w:val="32"/>
        </w:rPr>
        <w:t>PLAN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B1FD5" w:rsidRDefault="00AB1FD5" w:rsidP="00AB1FD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5.1.1  </w:t>
      </w:r>
      <w:r>
        <w:rPr>
          <w:rFonts w:ascii="TH SarabunPSK" w:hAnsi="TH SarabunPSK" w:cs="TH SarabunPSK" w:hint="cs"/>
          <w:sz w:val="32"/>
          <w:szCs w:val="32"/>
          <w:cs/>
        </w:rPr>
        <w:t>ประชุมบุคลากรในโรงเรียน</w:t>
      </w:r>
    </w:p>
    <w:p w:rsidR="00AB1FD5" w:rsidRDefault="00AB1FD5" w:rsidP="00AB1FD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5.1.2  เสนอโครงการเพื่อขออนุมัติ</w:t>
      </w:r>
    </w:p>
    <w:p w:rsidR="00AB1FD5" w:rsidRDefault="00AB1FD5" w:rsidP="00AB1FD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5.1.3  แต่งตั้งคณะกรรมการ</w:t>
      </w:r>
    </w:p>
    <w:p w:rsidR="00AB1FD5" w:rsidRDefault="00AB1FD5" w:rsidP="00AB1FD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5.2  ขั้นดำเนินการ (</w:t>
      </w:r>
      <w:r>
        <w:rPr>
          <w:rFonts w:ascii="TH SarabunPSK" w:hAnsi="TH SarabunPSK" w:cs="TH SarabunPSK"/>
          <w:sz w:val="32"/>
          <w:szCs w:val="32"/>
        </w:rPr>
        <w:t>DO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B1FD5" w:rsidRDefault="00AB1FD5" w:rsidP="00AB1FD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5.2.1  การดำเนินการตามโครงการ</w:t>
      </w:r>
    </w:p>
    <w:p w:rsidR="00AB1FD5" w:rsidRDefault="00AB1FD5" w:rsidP="00AB1FD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5.3  ขั้นตรวจสอบ ทบทวน และประเมินผล (</w:t>
      </w:r>
      <w:r>
        <w:rPr>
          <w:rFonts w:ascii="TH SarabunPSK" w:hAnsi="TH SarabunPSK" w:cs="TH SarabunPSK"/>
          <w:sz w:val="32"/>
          <w:szCs w:val="32"/>
        </w:rPr>
        <w:t>CHECK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B1FD5" w:rsidRDefault="00AB1FD5" w:rsidP="00AB1FD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5.3.1  นิเทศ กำกับ ติดตาม</w:t>
      </w:r>
    </w:p>
    <w:p w:rsidR="00AB1FD5" w:rsidRDefault="00AB1FD5" w:rsidP="00AB1FD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5.4  ขั้นปรับปรุงแก้ไข/พัฒนา (</w:t>
      </w:r>
      <w:r>
        <w:rPr>
          <w:rFonts w:ascii="TH SarabunPSK" w:hAnsi="TH SarabunPSK" w:cs="TH SarabunPSK"/>
          <w:sz w:val="32"/>
          <w:szCs w:val="32"/>
        </w:rPr>
        <w:t>ACT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B1FD5" w:rsidRDefault="00AB1FD5" w:rsidP="00AB1FD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5.4.1  </w:t>
      </w:r>
      <w:r>
        <w:rPr>
          <w:rFonts w:ascii="TH SarabunPSK" w:hAnsi="TH SarabunPSK" w:cs="TH SarabunPSK" w:hint="cs"/>
          <w:sz w:val="32"/>
          <w:szCs w:val="32"/>
          <w:cs/>
        </w:rPr>
        <w:t>นำผลการตรวจสอบ ทบทวนและนิเทศงานไปใช้ปรับปรุง แก้ไข พัฒนาการดำเนินงานในโครงการในปีการศึกษาต่อไป</w:t>
      </w:r>
    </w:p>
    <w:p w:rsidR="00AB1FD5" w:rsidRDefault="00AB1FD5" w:rsidP="00AB1FD5">
      <w:pPr>
        <w:pStyle w:val="a3"/>
        <w:ind w:firstLine="720"/>
        <w:rPr>
          <w:rFonts w:ascii="TH SarabunPSK" w:hAnsi="TH SarabunPSK" w:cs="TH SarabunPSK"/>
          <w:sz w:val="16"/>
          <w:szCs w:val="16"/>
        </w:rPr>
      </w:pPr>
    </w:p>
    <w:p w:rsidR="00AB1FD5" w:rsidRDefault="00AB1FD5" w:rsidP="00AB1FD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6. ระยะเวลาดำเนินการ</w:t>
      </w:r>
    </w:p>
    <w:p w:rsidR="00AB1FD5" w:rsidRDefault="00AB1FD5" w:rsidP="00AB1FD5">
      <w:pPr>
        <w:pStyle w:val="a3"/>
        <w:rPr>
          <w:rFonts w:ascii="TH SarabunPSK" w:hAnsi="TH SarabunPSK" w:cs="TH SarabunPSK"/>
          <w:sz w:val="16"/>
          <w:szCs w:val="16"/>
        </w:rPr>
      </w:pPr>
    </w:p>
    <w:tbl>
      <w:tblPr>
        <w:tblStyle w:val="a4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19"/>
        <w:gridCol w:w="1134"/>
        <w:gridCol w:w="1701"/>
        <w:gridCol w:w="2410"/>
      </w:tblGrid>
      <w:tr w:rsidR="00AB1FD5" w:rsidTr="00AB1FD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D5" w:rsidRDefault="00AB1FD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D5" w:rsidRDefault="00AB1FD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D5" w:rsidRDefault="00AB1FD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วัสดุ/เครื่องมือ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D5" w:rsidRDefault="00AB1FD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</w:tr>
      <w:tr w:rsidR="00AB1FD5" w:rsidTr="00AB1FD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D5" w:rsidRDefault="00AB1FD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 เสนอโครงการเพื่อขออนุมัติจากผู้บริหาร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D5" w:rsidRDefault="00AB1FD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มิ.ย.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D5" w:rsidRDefault="00AB1FD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D5" w:rsidRDefault="00AB1FD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นายบูรอฮาน  เจะแม็ง</w:t>
            </w:r>
          </w:p>
        </w:tc>
      </w:tr>
      <w:tr w:rsidR="00AB1FD5" w:rsidTr="00AB1FD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D5" w:rsidRDefault="00AB1FD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 จัดทำคำสั่งคณะกรรมการดำเนินงาน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D5" w:rsidRDefault="00AB1FD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มิ.ย.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D5" w:rsidRDefault="00AB1FD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คำสั่งโรงเรียน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D5" w:rsidRDefault="00AB1FD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นายอัสซามัน  สะอะ</w:t>
            </w:r>
          </w:p>
        </w:tc>
      </w:tr>
      <w:tr w:rsidR="00AB1FD5" w:rsidTr="00AB1FD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D5" w:rsidRDefault="00AB1FD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 ประชุมคณะกรรมการเพื่อวางแผนดำเนินงาน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D5" w:rsidRDefault="00AB1FD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มิ.ย.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D5" w:rsidRDefault="00AB1FD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บันทึกการประชุม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D5" w:rsidRDefault="00AB1FD5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นายบูรอฮาน  เจะแม็ง</w:t>
            </w:r>
          </w:p>
        </w:tc>
      </w:tr>
      <w:tr w:rsidR="00AB1FD5" w:rsidTr="00AB1FD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D5" w:rsidRDefault="00AB1FD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4. กิจกรรมสอนดนตรี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D5" w:rsidRDefault="00AB1FD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ก.ค.-ก.ย.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D5" w:rsidRDefault="00AB1FD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เครื่องดนตรี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D5" w:rsidRDefault="00AB1FD5">
            <w:pPr>
              <w:spacing w:after="0" w:line="240" w:lineRule="auto"/>
              <w:rPr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วิทยากร</w:t>
            </w:r>
          </w:p>
        </w:tc>
      </w:tr>
      <w:tr w:rsidR="00AB1FD5" w:rsidTr="00AB1FD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D5" w:rsidRDefault="00AB1FD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5. สรุปผลการดำเนินงานตามโครงการและรายงานผู้บริหารโรงเรียน</w:t>
            </w:r>
          </w:p>
          <w:p w:rsidR="00AB1FD5" w:rsidRDefault="00AB1FD5">
            <w:pPr>
              <w:pStyle w:val="a3"/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D5" w:rsidRDefault="00AB1FD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AB1FD5" w:rsidRDefault="00AB1FD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พ.ย.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D5" w:rsidRDefault="00AB1FD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B1FD5" w:rsidRDefault="00AB1FD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รายงานโครงการ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D5" w:rsidRDefault="00AB1FD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B1FD5" w:rsidRDefault="00AB1FD5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นายบูรอฮาน  เจะแม็ง</w:t>
            </w:r>
          </w:p>
        </w:tc>
      </w:tr>
    </w:tbl>
    <w:p w:rsidR="00AB1FD5" w:rsidRDefault="00AB1FD5" w:rsidP="00AB1FD5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p w:rsidR="00AB1FD5" w:rsidRDefault="00AB1FD5" w:rsidP="00AB1FD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7.  สถานที่ดำเนินงาน</w:t>
      </w:r>
    </w:p>
    <w:p w:rsidR="00AB1FD5" w:rsidRDefault="00AB1FD5" w:rsidP="00AB1FD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โรงเรียนเทศบาล 5 บ้านกาหยี</w:t>
      </w:r>
    </w:p>
    <w:p w:rsidR="00AB1FD5" w:rsidRDefault="00AB1FD5" w:rsidP="00AB1FD5">
      <w:pPr>
        <w:pStyle w:val="a3"/>
        <w:rPr>
          <w:rFonts w:ascii="TH SarabunPSK" w:hAnsi="TH SarabunPSK" w:cs="TH SarabunPSK"/>
          <w:sz w:val="16"/>
          <w:szCs w:val="16"/>
        </w:rPr>
      </w:pPr>
    </w:p>
    <w:p w:rsidR="00AB1FD5" w:rsidRDefault="00AB1FD5" w:rsidP="00AB1FD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8.  หน่วยงานผู้รับผิดชอบ</w:t>
      </w:r>
    </w:p>
    <w:p w:rsidR="00AB1FD5" w:rsidRDefault="00AB1FD5" w:rsidP="00AB1FD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งานกิจการนักเรียน  โรงเรียนเทศบาล 5 บ้านกาหยี</w:t>
      </w:r>
    </w:p>
    <w:p w:rsidR="00AB1FD5" w:rsidRDefault="00AB1FD5" w:rsidP="00AB1FD5">
      <w:pPr>
        <w:pStyle w:val="a3"/>
        <w:rPr>
          <w:rFonts w:ascii="TH SarabunPSK" w:hAnsi="TH SarabunPSK" w:cs="TH SarabunPSK"/>
          <w:sz w:val="16"/>
          <w:szCs w:val="16"/>
        </w:rPr>
      </w:pPr>
    </w:p>
    <w:p w:rsidR="00AB1FD5" w:rsidRDefault="00AB1FD5" w:rsidP="00AB1F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9. งบประมาณดำเนินการ</w:t>
      </w:r>
      <w:r>
        <w:rPr>
          <w:rFonts w:ascii="TH SarabunPSK" w:hAnsi="TH SarabunPSK" w:cs="TH SarabunPSK"/>
          <w:sz w:val="32"/>
          <w:szCs w:val="32"/>
          <w:cs/>
        </w:rPr>
        <w:t xml:space="preserve"> โครงการสนับสนุนค่าใช้จ่ายในการจัดการศึกษาตั้งแต่ระดับอนุบาลจนจบการศึกษาขั้นพื้นฐาน เงินรายหัว ทั้งสิ้น 40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  บาท</w:t>
      </w:r>
    </w:p>
    <w:p w:rsidR="00AB1FD5" w:rsidRDefault="00AB1FD5" w:rsidP="00AB1FD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รายละเอียดดังนี้</w:t>
      </w:r>
    </w:p>
    <w:p w:rsidR="00AB1FD5" w:rsidRDefault="00AB1FD5" w:rsidP="00AB1FD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9.1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ค่าดำเนินการ</w:t>
      </w:r>
    </w:p>
    <w:p w:rsidR="00AB1FD5" w:rsidRDefault="00AB1FD5" w:rsidP="00AB1FD5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- ค่าตอบแทนวิทยากร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 8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  บาท</w:t>
      </w:r>
    </w:p>
    <w:p w:rsidR="00AB1FD5" w:rsidRDefault="00AB1FD5" w:rsidP="00AB1FD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9.2  ค่าใช้สอย</w:t>
      </w:r>
    </w:p>
    <w:p w:rsidR="00AB1FD5" w:rsidRDefault="00AB1FD5" w:rsidP="00AB1FD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- </w:t>
      </w:r>
    </w:p>
    <w:p w:rsidR="00AB1FD5" w:rsidRDefault="00AB1FD5" w:rsidP="00AB1FD5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9.3  ค่าวัสดุ</w:t>
      </w:r>
    </w:p>
    <w:p w:rsidR="00AB1FD5" w:rsidRDefault="00AB1FD5" w:rsidP="00AB1FD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  - </w:t>
      </w:r>
      <w:r>
        <w:rPr>
          <w:rFonts w:ascii="TH SarabunPSK" w:hAnsi="TH SarabunPSK" w:cs="TH SarabunPSK" w:hint="cs"/>
          <w:sz w:val="32"/>
          <w:szCs w:val="32"/>
          <w:cs/>
        </w:rPr>
        <w:t>ค่ากลองชุดเล็ก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 20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000  บาท</w:t>
      </w:r>
    </w:p>
    <w:p w:rsidR="00AB1FD5" w:rsidRDefault="00AB1FD5" w:rsidP="00AB1FD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 - ค่าเสื้อวงดุริยางค์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 12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 xml:space="preserve">000  บาท   </w:t>
      </w:r>
    </w:p>
    <w:p w:rsidR="00AB1FD5" w:rsidRDefault="00AB1FD5" w:rsidP="00AB1FD5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รวมเงินทั้งสิ้น</w:t>
      </w:r>
      <w:r>
        <w:rPr>
          <w:rFonts w:ascii="TH SarabunPSK" w:hAnsi="TH SarabunPSK" w:cs="TH SarabunPSK"/>
          <w:sz w:val="32"/>
          <w:szCs w:val="32"/>
          <w:cs/>
        </w:rPr>
        <w:tab/>
        <w:t>เป็นเงิน  40</w:t>
      </w:r>
      <w:r>
        <w:rPr>
          <w:rFonts w:ascii="TH SarabunPSK" w:hAnsi="TH SarabunPSK" w:cs="TH SarabunPSK"/>
          <w:sz w:val="32"/>
          <w:szCs w:val="32"/>
        </w:rPr>
        <w:t xml:space="preserve">,000 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B1FD5" w:rsidRDefault="00AB1FD5" w:rsidP="00AB1FD5">
      <w:pPr>
        <w:pStyle w:val="a3"/>
        <w:ind w:left="1440"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(ทุกรายการถัวเฉลี่ยจ่ายได้)</w:t>
      </w:r>
    </w:p>
    <w:p w:rsidR="00AB1FD5" w:rsidRDefault="00AB1FD5" w:rsidP="00AB1FD5">
      <w:pPr>
        <w:pStyle w:val="a3"/>
        <w:ind w:left="1440" w:firstLine="720"/>
        <w:rPr>
          <w:rFonts w:ascii="TH SarabunPSK" w:hAnsi="TH SarabunPSK" w:cs="TH SarabunPSK"/>
          <w:sz w:val="16"/>
          <w:szCs w:val="16"/>
        </w:rPr>
      </w:pPr>
    </w:p>
    <w:p w:rsidR="00AB1FD5" w:rsidRDefault="00AB1FD5" w:rsidP="00AB1FD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10.การติดตามประเมินผล</w:t>
      </w:r>
    </w:p>
    <w:p w:rsidR="00AB1FD5" w:rsidRDefault="00AB1FD5" w:rsidP="00AB1FD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10.1  แบบสอบถามความพึงพอใจ</w:t>
      </w:r>
    </w:p>
    <w:p w:rsidR="00AB1FD5" w:rsidRDefault="00AB1FD5" w:rsidP="00AB1FD5">
      <w:pPr>
        <w:pStyle w:val="a3"/>
        <w:rPr>
          <w:rFonts w:ascii="TH SarabunPSK" w:hAnsi="TH SarabunPSK" w:cs="TH SarabunPSK"/>
          <w:sz w:val="16"/>
          <w:szCs w:val="16"/>
        </w:rPr>
      </w:pPr>
    </w:p>
    <w:p w:rsidR="00AB1FD5" w:rsidRDefault="00AB1FD5" w:rsidP="00AB1FD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11.ผลที่คาดว่าจะได้รับ</w:t>
      </w:r>
    </w:p>
    <w:p w:rsidR="00AB1FD5" w:rsidRDefault="00AB1FD5" w:rsidP="00AB1FD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11.1. โรงเรียนจัดการเรียนรู้ด้านดนตรีและวงดุริยางค์ให้กับนักเรียน</w:t>
      </w:r>
    </w:p>
    <w:p w:rsidR="00AB1FD5" w:rsidRDefault="00AB1FD5" w:rsidP="00AB1FD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11.2.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โรงเรียนนำวงดุริยางค์เข้าร่วมกิจกรรมต่าง ๆ ของโรงเรียนและชุมชน</w:t>
      </w:r>
    </w:p>
    <w:p w:rsidR="00AB1FD5" w:rsidRDefault="00AB1FD5" w:rsidP="00AB1FD5">
      <w:pPr>
        <w:pStyle w:val="a3"/>
        <w:rPr>
          <w:rFonts w:ascii="TH SarabunPSK" w:hAnsi="TH SarabunPSK" w:cs="TH SarabunPSK"/>
          <w:sz w:val="32"/>
          <w:szCs w:val="32"/>
        </w:rPr>
      </w:pPr>
    </w:p>
    <w:p w:rsidR="00AB1FD5" w:rsidRDefault="00AB1FD5" w:rsidP="00AB1FD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2596515</wp:posOffset>
            </wp:positionH>
            <wp:positionV relativeFrom="paragraph">
              <wp:posOffset>147955</wp:posOffset>
            </wp:positionV>
            <wp:extent cx="502920" cy="372110"/>
            <wp:effectExtent l="0" t="0" r="0" b="889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1FD5" w:rsidRDefault="00AB1FD5" w:rsidP="00AB1FD5">
      <w:pPr>
        <w:pStyle w:val="a3"/>
        <w:ind w:left="216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ผู้จัดทำโครงการ</w:t>
      </w:r>
    </w:p>
    <w:p w:rsidR="00AB1FD5" w:rsidRDefault="00AB1FD5" w:rsidP="00AB1FD5">
      <w:pPr>
        <w:pStyle w:val="a3"/>
        <w:ind w:left="2160"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(นายบูรอฮาน  เจะแม็ง)</w:t>
      </w:r>
    </w:p>
    <w:p w:rsidR="00AB1FD5" w:rsidRDefault="00AB1FD5" w:rsidP="00AB1FD5">
      <w:pPr>
        <w:pStyle w:val="a3"/>
        <w:jc w:val="center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ผู้ช่วยครู</w:t>
      </w:r>
    </w:p>
    <w:p w:rsidR="00AB1FD5" w:rsidRDefault="00AB1FD5" w:rsidP="00AB1FD5">
      <w:pPr>
        <w:pStyle w:val="a3"/>
        <w:jc w:val="center"/>
        <w:rPr>
          <w:rFonts w:ascii="TH SarabunPSK" w:hAnsi="TH SarabunPSK" w:cs="TH SarabunPSK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73660</wp:posOffset>
            </wp:positionV>
            <wp:extent cx="628650" cy="485775"/>
            <wp:effectExtent l="0" t="0" r="0" b="952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1FD5" w:rsidRDefault="00AB1FD5" w:rsidP="00AB1FD5">
      <w:pPr>
        <w:pStyle w:val="a3"/>
        <w:jc w:val="center"/>
        <w:rPr>
          <w:rFonts w:ascii="TH SarabunPSK" w:hAnsi="TH SarabunPSK" w:cs="TH SarabunPSK"/>
          <w:sz w:val="16"/>
          <w:szCs w:val="16"/>
          <w:cs/>
        </w:rPr>
      </w:pPr>
    </w:p>
    <w:p w:rsidR="00AB1FD5" w:rsidRDefault="00AB1FD5" w:rsidP="00AB1FD5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ผู้เสนอโครงการ</w:t>
      </w:r>
    </w:p>
    <w:p w:rsidR="00AB1FD5" w:rsidRDefault="00AB1FD5" w:rsidP="00AB1FD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(นางอัมพร  แสะเมาะ)</w:t>
      </w:r>
    </w:p>
    <w:p w:rsidR="00AB1FD5" w:rsidRDefault="00AB1FD5" w:rsidP="00AB1FD5">
      <w:pPr>
        <w:pStyle w:val="a3"/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หัวหน้างานกิจการนักเรียน</w:t>
      </w:r>
    </w:p>
    <w:p w:rsidR="00AB1FD5" w:rsidRDefault="00AB1FD5" w:rsidP="00AB1FD5">
      <w:pPr>
        <w:pStyle w:val="a3"/>
        <w:jc w:val="center"/>
        <w:rPr>
          <w:rFonts w:ascii="TH SarabunPSK" w:hAnsi="TH SarabunPSK" w:cs="TH SarabunPSK"/>
          <w:sz w:val="28"/>
        </w:rPr>
      </w:pPr>
    </w:p>
    <w:p w:rsidR="00AB1FD5" w:rsidRDefault="00AB1FD5" w:rsidP="00AB1FD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ผู้เห็นชอบโครงการ</w:t>
      </w:r>
    </w:p>
    <w:p w:rsidR="00AB1FD5" w:rsidRDefault="00AB1FD5" w:rsidP="00AB1FD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(นายอาวีเด่น   เถาะ)</w:t>
      </w:r>
    </w:p>
    <w:p w:rsidR="00AB1FD5" w:rsidRDefault="00AB1FD5" w:rsidP="00AB1FD5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2590165</wp:posOffset>
            </wp:positionH>
            <wp:positionV relativeFrom="paragraph">
              <wp:posOffset>167640</wp:posOffset>
            </wp:positionV>
            <wp:extent cx="669925" cy="585470"/>
            <wp:effectExtent l="0" t="0" r="0" b="508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  <w:cs/>
        </w:rPr>
        <w:t>ประธานกรรมการสถานศึกษา</w:t>
      </w:r>
    </w:p>
    <w:p w:rsidR="00AB1FD5" w:rsidRDefault="00AB1FD5" w:rsidP="00AB1FD5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AB1FD5" w:rsidRDefault="00AB1FD5" w:rsidP="00AB1FD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ผู้อนุมัติโครงการ</w:t>
      </w:r>
      <w:r>
        <w:rPr>
          <w:rFonts w:ascii="TH SarabunPSK" w:hAnsi="TH SarabunPSK" w:cs="TH SarabunPSK"/>
          <w:sz w:val="32"/>
          <w:szCs w:val="32"/>
        </w:rPr>
        <w:tab/>
      </w:r>
    </w:p>
    <w:p w:rsidR="00AB1FD5" w:rsidRDefault="00AB1FD5" w:rsidP="00AB1FD5">
      <w:pPr>
        <w:pStyle w:val="a3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(นางจีรนันท์ อนรรฆธนะกุล)</w:t>
      </w:r>
    </w:p>
    <w:p w:rsidR="00AB1FD5" w:rsidRDefault="00AB1FD5" w:rsidP="00AB1FD5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รักษาราชการผู้อำนวยการสถานศึกษา</w:t>
      </w:r>
    </w:p>
    <w:p w:rsidR="00AB1FD5" w:rsidRDefault="00AB1FD5" w:rsidP="00AB1FD5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AB1FD5" w:rsidRDefault="00AB1FD5" w:rsidP="00AB1FD5">
      <w:pPr>
        <w:pStyle w:val="a3"/>
      </w:pPr>
    </w:p>
    <w:p w:rsidR="00D42C09" w:rsidRDefault="00AB1FD5">
      <w:bookmarkStart w:id="0" w:name="_GoBack"/>
      <w:bookmarkEnd w:id="0"/>
    </w:p>
    <w:sectPr w:rsidR="00D42C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FD5"/>
    <w:rsid w:val="009A06CB"/>
    <w:rsid w:val="00A46835"/>
    <w:rsid w:val="00AB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A333B3-52EF-453A-BB17-2D16A6949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FD5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B1FD5"/>
    <w:pPr>
      <w:spacing w:after="0" w:line="240" w:lineRule="auto"/>
    </w:pPr>
    <w:rPr>
      <w:rFonts w:ascii="Calibri" w:eastAsia="Calibri" w:hAnsi="Calibri" w:cs="Angsana New"/>
    </w:rPr>
  </w:style>
  <w:style w:type="table" w:styleId="a4">
    <w:name w:val="Table Grid"/>
    <w:basedOn w:val="a1"/>
    <w:rsid w:val="00AB1FD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3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617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 IT10</dc:creator>
  <cp:keywords/>
  <dc:description/>
  <cp:lastModifiedBy>Youn IT10</cp:lastModifiedBy>
  <cp:revision>1</cp:revision>
  <dcterms:created xsi:type="dcterms:W3CDTF">2018-04-11T13:12:00Z</dcterms:created>
  <dcterms:modified xsi:type="dcterms:W3CDTF">2018-04-11T13:12:00Z</dcterms:modified>
</cp:coreProperties>
</file>