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FA" w:rsidRDefault="007A13FA" w:rsidP="007A13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โครงการประเมินผลทางการเรียน</w:t>
      </w:r>
    </w:p>
    <w:p w:rsidR="007A13FA" w:rsidRDefault="007A13FA" w:rsidP="007A13F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-</w:t>
      </w:r>
    </w:p>
    <w:p w:rsidR="007A13FA" w:rsidRDefault="007A13FA" w:rsidP="007A13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7A13FA" w:rsidRDefault="007A13FA" w:rsidP="007A13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ลักษณะโครงการ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7A13FA" w:rsidRDefault="007A13FA" w:rsidP="007A13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นางผุสดี   หะยีมะสาและ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การวัดและประเมินผลการเรียนรู้ต้องตั้งอยู่บนหลักการพื้นฐานสองประการคือ เป็นการวัดและประเมินเพื่อพัฒนาผู้เรียนและตัดสินผลการเรียนรู้ การที่จะบรรลุจุดมุ่งหมายแรกได้จะต้องมีการเก็บรวบรวมข้อมูลเกี่ยวกับการเรียนรู้ของผู้เรียนในระหว่างการเรียนการสอนอย่างต่อเนื่อง บันทึกวิเคราะห์แล้วนำมาใช้ในการส่งเสริมหรือปรับปรุงแก้ไขผลการเรียนรู้และการสอบของผู้เรียน การวัดและประเมินผลจึงเป็นเรื่องที่สัมพันธ์กันหากขาดสิ่งหนึ่งสิ่งใดการเรียนการสอนก็ขาดประสิทธิภาพจุดมุ่งหมายที่สองคือการวัดและประเมินผลเพื่อตัดสินผลการเรียนรู้ เป็นการประเมินสรุปผลการเรียนรู้ เมื่อเรียนจบหน่วยการเรียน หรือจบรายวิชาเพื่อตัดสินให้คะแนนหรือระดับผลการเรียน งานวิชาการจึงจัดทำโครงการประเมินผลทางการเรียน เพื่อตรวจสอบว่าผู้เรียนมีความก้าวหน้าในการเรียนรู้มากน้อยเพียงใด มีสิ่งที่ต้องได้รับการพัฒนาปรับปรุงส่งเสริมด้านใด นอกจากนี้ยังเป็นข้อมูลให้ผู้สอนใช้ปรับปรุงการเรียนการสอนของตนด้วย ทั้งนี้โดยให้สอดคล้องกับมาตรฐานการเรียนรู้และตัวชี้วัด</w:t>
      </w:r>
    </w:p>
    <w:p w:rsidR="007A13FA" w:rsidRDefault="007A13FA" w:rsidP="007A13FA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2.วัตถุประสงค์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2.1 เป็นการวัดและประเมินเพื่อพัฒนาผู้เรียน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2.2เพื่อตัดสินผลการเรียนรู้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2.3เป็นข้อมูลให้ผู้สอนใช้ปรับปรุงการเรียนการสอนของตน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3.เป้าหมาย/ผลลัพธ์</w:t>
      </w: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เป้าหมาเชิงปริมาณ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ร้อยละ 85 โรงเรียนมีข้อมูลผลสัมฤทธิ์ทางการเรียนของนักเรียนในแต่ละชั้น</w:t>
      </w: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เป้าหมายเชิงคุณภาพ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3.2.1 </w:t>
      </w:r>
      <w:r>
        <w:rPr>
          <w:rFonts w:ascii="TH SarabunPSK" w:hAnsi="TH SarabunPSK" w:cs="TH SarabunPSK" w:hint="cs"/>
          <w:sz w:val="32"/>
          <w:szCs w:val="32"/>
          <w:cs/>
        </w:rPr>
        <w:t>ครูได้ทราบถึงการพัฒนาหรือจุดที่ต้องการปรับปรุงเกี่ยวกับการจัดการเรียนการสอน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4.1  สอดคล้องกับแผนพัฒนา อบจ./เทศบาล/อบต.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2ยุทธศาสตร์พัฒนาการศึกษา ศาสนาและศิลปะและวัฒนธรรมท้องถิ่น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 ส่งเสริมระบบการจัดการศึกษาแบบบูรณาการทั้งในและนอกระบบ</w:t>
      </w: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3.3 พัฒนาหลักสูตรและกระบวนการการเรียนรู้</w:t>
      </w: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7A13FA" w:rsidRDefault="007A13FA" w:rsidP="007A13FA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7A13FA" w:rsidRDefault="007A13FA" w:rsidP="007A13F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 ครูมีคุณธรรม จริยธรรม มีความสามารถในการจัดการเรียนรู้ที่เน้นผู้เรียนเป็น</w:t>
      </w:r>
    </w:p>
    <w:p w:rsidR="007A13FA" w:rsidRDefault="007A13FA" w:rsidP="007A1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สำคัญ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 1.7  ครูมีการวัดและประเมินผลตามสภาพจริง  และนำผลไปใช้ในการพัฒนาผู้เรียนให้เต็มตามศักยภาพ</w:t>
      </w:r>
    </w:p>
    <w:p w:rsidR="007A13FA" w:rsidRDefault="007A13FA" w:rsidP="007A1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7A13FA" w:rsidRDefault="007A13FA" w:rsidP="007A13F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ตัวบ่งชี้ที่  5.5  สถานศึกษาดำเนินการวัดและประเมินการจัดการเรียนรู้อย่างเป็น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5.วิธีดำเนินการ</w:t>
      </w:r>
    </w:p>
    <w:p w:rsidR="007A13FA" w:rsidRDefault="007A13FA" w:rsidP="007A13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5.2.1  การดำเนินการตามโครงการ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2551"/>
        <w:gridCol w:w="2268"/>
      </w:tblGrid>
      <w:tr w:rsidR="007A13FA" w:rsidTr="007A13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7A13FA" w:rsidTr="007A13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นางผุสดี  หะยีมะสาและ</w:t>
            </w:r>
          </w:p>
        </w:tc>
      </w:tr>
      <w:tr w:rsidR="007A13FA" w:rsidTr="007A13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7A13FA" w:rsidTr="007A13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นางผุสดี  หะยีมะสาและ</w:t>
            </w:r>
          </w:p>
        </w:tc>
      </w:tr>
      <w:tr w:rsidR="007A13FA" w:rsidTr="007A13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กิจกรรมประเมินผลการเรียน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ต.ค.-มี.ค.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ปถ.04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ปถ.05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ปถ.06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A" w:rsidRDefault="007A13FA">
            <w:pPr>
              <w:spacing w:after="0" w:line="240" w:lineRule="auto"/>
              <w:rPr>
                <w:rFonts w:hint="cs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นางผุสดี  หะยีมะสาและ</w:t>
            </w:r>
          </w:p>
        </w:tc>
      </w:tr>
      <w:tr w:rsidR="007A13FA" w:rsidTr="007A13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7A13FA" w:rsidRDefault="007A13FA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A13FA" w:rsidRDefault="007A13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3FA" w:rsidRDefault="007A13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A" w:rsidRDefault="007A13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3FA" w:rsidRDefault="007A13FA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นางผุสดี  หะยีมะสาและ</w:t>
            </w:r>
          </w:p>
        </w:tc>
      </w:tr>
    </w:tbl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7.สถานที่ดำเนินงาน</w:t>
      </w:r>
    </w:p>
    <w:p w:rsidR="007A13FA" w:rsidRDefault="007A13FA" w:rsidP="007A13F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7A13FA" w:rsidRDefault="007A13FA" w:rsidP="007A13FA">
      <w:pPr>
        <w:pStyle w:val="a3"/>
        <w:rPr>
          <w:sz w:val="16"/>
          <w:szCs w:val="16"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หน่วยงานผู้รับผิดชอบ</w:t>
      </w:r>
    </w:p>
    <w:p w:rsidR="007A13FA" w:rsidRDefault="007A13FA" w:rsidP="007A13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งานวิชาการ  โรงเรียนเทศบาล 5 บ้านกาหยี</w:t>
      </w:r>
    </w:p>
    <w:p w:rsidR="007A13FA" w:rsidRDefault="007A13FA" w:rsidP="007A13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7A13FA" w:rsidRDefault="007A13FA" w:rsidP="007A13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7A13FA" w:rsidRDefault="007A13FA" w:rsidP="007A13FA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A13FA" w:rsidRDefault="007A13FA" w:rsidP="007A13F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ค่าตลับหมึกดำ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 890  บาท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ค่ากระดาษ เอ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200  บาท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ค่ากระดาษปก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360  บาท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- ค่าถ่ายเอกสาร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450  บาท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 ปถ. ต่าง ๆ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100  บาท</w:t>
      </w:r>
    </w:p>
    <w:p w:rsidR="007A13FA" w:rsidRDefault="007A13FA" w:rsidP="007A13FA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7A13FA" w:rsidRDefault="007A13FA" w:rsidP="007A13FA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10.การติดตามประเมินผล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10.1  แบบสรุปโครงการ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16"/>
          <w:szCs w:val="16"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11.1.ได้รับข้อมูลผลสัมฤทธิ์ทางการเรียนที่ถูกต้องครบถ้วน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11.2.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ผู้เรียนได้รับการส่งเสริมหรือปรับปรุงแก้ไขผลการเรียนรู้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71120</wp:posOffset>
            </wp:positionV>
            <wp:extent cx="673100" cy="49911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3FA" w:rsidRDefault="007A13FA" w:rsidP="007A13FA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7A13FA" w:rsidRDefault="007A13FA" w:rsidP="007A13FA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(นางผุสดี  หะยีมะสาและ)</w:t>
      </w:r>
    </w:p>
    <w:p w:rsidR="007A13FA" w:rsidRDefault="007A13FA" w:rsidP="007A13F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122555</wp:posOffset>
            </wp:positionV>
            <wp:extent cx="590550" cy="56197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ครู</w:t>
      </w:r>
    </w:p>
    <w:p w:rsidR="007A13FA" w:rsidRDefault="007A13FA" w:rsidP="007A13FA">
      <w:pPr>
        <w:pStyle w:val="a3"/>
        <w:jc w:val="center"/>
        <w:rPr>
          <w:rFonts w:ascii="TH SarabunPSK" w:hAnsi="TH SarabunPSK" w:cs="TH SarabunPSK"/>
          <w:sz w:val="8"/>
          <w:szCs w:val="8"/>
          <w:cs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7A13FA" w:rsidRDefault="007A13FA" w:rsidP="007A13FA">
      <w:pPr>
        <w:pStyle w:val="a3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หัวหน้างานวิชาการ</w:t>
      </w:r>
    </w:p>
    <w:p w:rsidR="007A13FA" w:rsidRDefault="007A13FA" w:rsidP="007A13FA">
      <w:pPr>
        <w:pStyle w:val="a3"/>
        <w:jc w:val="center"/>
        <w:rPr>
          <w:rFonts w:ascii="TH SarabunPSK" w:hAnsi="TH SarabunPSK" w:cs="TH SarabunPSK"/>
          <w:sz w:val="12"/>
          <w:szCs w:val="12"/>
        </w:rPr>
      </w:pP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221615</wp:posOffset>
            </wp:positionV>
            <wp:extent cx="1224915" cy="114808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7A13FA" w:rsidRDefault="007A13FA" w:rsidP="007A13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7A13FA" w:rsidRDefault="007A13FA" w:rsidP="007A13F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7A13FA" w:rsidRDefault="007A13FA" w:rsidP="007A13F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3FA" w:rsidRDefault="007A13FA" w:rsidP="007A13F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7A13FA" w:rsidRDefault="007A13FA" w:rsidP="007A13FA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7A13FA" w:rsidRDefault="007A13FA" w:rsidP="007A13F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7A13FA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FA"/>
    <w:rsid w:val="007A13FA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CD838-9DF4-4E3D-AAEB-DEE6A667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FA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13FA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7A13F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2018-04-11T13:12:00Z</dcterms:created>
  <dcterms:modified xsi:type="dcterms:W3CDTF">2018-04-11T13:12:00Z</dcterms:modified>
</cp:coreProperties>
</file>