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โครงการชวนหนูน้อยเล่านิทาน สานฝันรักการอ่าน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งานวิชาการ 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นางวัลลภา สุวรรณรังษี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16"/>
          <w:szCs w:val="16"/>
        </w:rPr>
      </w:pP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นิทานเป็นกิจกรรมจำเป็นสำหรับเด็ก เหมาะสมทุกโอกาส ทุกสถานการณ์ เด็กสามารถเรียนรู้ได้ทุกเรื่องจากนิทาน เหตุผลของการฟังนิทานคือทำให้เด็กมีความสนุกสนานเพลิดเพลิน และนิทานยังช่วยให้เด็กได้พัฒนาทักษะการฟัง การพูด การกล้าแสดงออก รักการอ่าน การเห็นความสำคัญของหนังสือไปพร้อมกันยังเป็นการส่งเสริมพัฒนาการที่ดีตามวัยของเด็ก ทั้งร่างกาย อารมณ์ สังคม สติปัญญาและภาษา  โดยเฉพาะพัฒนาการด้านสังคม ในเรื่องของความมีคุณธรรม จริยธรรม ซึ่งสามารถปลูกฝังผ่านการเล่านิทานจนเกิดความผูกพัน และเจตคติที่ดีในด้านต่าง ๆ ติดตัวไปจนโต จึงได้จัดทำโครงการชวนหนูน้อยเล่านิทาน สานฝันรักการอ่านของเด็กปฐมวัยขึ้น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16"/>
          <w:szCs w:val="16"/>
        </w:rPr>
      </w:pP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 นักเรียนสามารถพัฒนาการทางด้านทักษะการฟัง การพูด การอ่าน และการเขียน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2.2  นักเรียนเกิดนิสัยรักการอ่าน (โดยครูอ่านให้ฟัง)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2.3  นักเรียนสามารถพูดคุยกับครู เพื่อน และผู้ปกครองเพื่อแลกเปลี่ยนความคิดเห็นขณะอ่านหนังสือนิทาน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4.1.1 นักเรียนชั้นอนุบาล 2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ascii="TH SarabunPSK" w:hAnsi="TH SarabunPSK" w:cs="TH SarabunPSK"/>
          <w:sz w:val="32"/>
          <w:szCs w:val="32"/>
          <w:cs/>
        </w:rPr>
        <w:t>3จำนวน 93 คน</w:t>
      </w: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3.2  เป้าหมายเชิงคุณภาพ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นักเรียนร้อยละ 75 มีพัฒนาการด้านทักษะการฟัง การพูด การอ่าน และการเขียน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4.1  สอดคล้องกับแผนพัฒนา อบจ./เทศบาล/อบต.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สอดคล้องกับยุทธศาสตร์ที่ 2 ยุทธศาสตร์พัฒนาการศึกษา ศาสนาและศิลปะและวัฒนธรรมท้องถิ่น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 ส่งเสริมระบบการจัดการศึกษาแบบบูรณาการทั้งในและนอกระบบ</w:t>
      </w: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3 การพัฒนากระบวนการเรียนรู้ให้ผู้เรียน ได้รับการพัฒนาเต็มศักยภาพ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3.1 พัฒนาศักยภาพผู้เรียนด้านวิชาการ</w:t>
      </w: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6B341F" w:rsidRDefault="006B341F" w:rsidP="006B341F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6B341F" w:rsidRDefault="006B341F" w:rsidP="006B341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4 สถานศึกษาดำเนินการบริหารจัดการศึกษาโดยใช้โรงเรียนเป็นฐาน</w:t>
      </w:r>
    </w:p>
    <w:p w:rsidR="006B341F" w:rsidRDefault="006B341F" w:rsidP="006B3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4.4  สถานศึกษาบริหารงานที่มุ่งผลสัมฤทธิ์</w:t>
      </w:r>
    </w:p>
    <w:p w:rsidR="006B341F" w:rsidRDefault="006B341F" w:rsidP="006B3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มาตรฐานที่ 5 สถานศึกษาจัดทำและบริหารหลักสูตรสถานศึกษาที่เน้นผู้เรียนเป็นสำคัญ</w:t>
      </w:r>
    </w:p>
    <w:p w:rsidR="006B341F" w:rsidRDefault="006B341F" w:rsidP="006B341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12 ผู้เรียนมีความสามารถในการคิดและอยู่ร่วมกันในสังคมได้อย่างมีความสุข</w:t>
      </w:r>
    </w:p>
    <w:p w:rsidR="006B341F" w:rsidRDefault="006B341F" w:rsidP="006B341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 12.1  ผู้เรียนมีความสามารถในการคิด</w:t>
      </w:r>
    </w:p>
    <w:p w:rsidR="006B341F" w:rsidRDefault="006B341F" w:rsidP="006B341F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ตัวบ่งชี้ที่  12.2  ผู้เรียนมีความสามารถในการปรับตัวและอยู่ร่วมกันในสังคมได้อย่างมีความสุข</w:t>
      </w:r>
    </w:p>
    <w:p w:rsidR="006B341F" w:rsidRDefault="006B341F" w:rsidP="006B341F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รักการเรียนรู้และพัฒนาตนเองอย่างต่อเนื่อง ตามแนวปรัชญาของเศรษฐกิจพอเพียง</w:t>
      </w:r>
    </w:p>
    <w:p w:rsidR="006B341F" w:rsidRDefault="006B341F" w:rsidP="006B341F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15  สถานศึกษาบรรลุผลตามเป้าหมาย  ปรัชญา  วิสัยทัศน์และจุดเน้น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16"/>
          <w:szCs w:val="16"/>
        </w:rPr>
      </w:pP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6B341F" w:rsidRDefault="006B341F" w:rsidP="006B341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16"/>
          <w:szCs w:val="16"/>
        </w:rPr>
      </w:pP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6.  ระยะเวลาดำเนินการ</w:t>
      </w: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701"/>
        <w:gridCol w:w="2410"/>
      </w:tblGrid>
      <w:tr w:rsidR="006B341F" w:rsidTr="006B34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6B341F" w:rsidTr="006B34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นางวัลลภาสุวรรณรังษี</w:t>
            </w:r>
          </w:p>
        </w:tc>
      </w:tr>
      <w:tr w:rsidR="006B341F" w:rsidTr="006B34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6B341F" w:rsidTr="006B34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นางวัลลภาสุวรรณรังษี</w:t>
            </w:r>
          </w:p>
        </w:tc>
      </w:tr>
      <w:tr w:rsidR="006B341F" w:rsidTr="006B34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การเล่านิทาน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1F" w:rsidRDefault="006B34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B341F" w:rsidRDefault="006B34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1F" w:rsidRDefault="006B34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B341F" w:rsidRDefault="006B341F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นางวัลลภาสุวรรณรังษี</w:t>
            </w:r>
          </w:p>
        </w:tc>
      </w:tr>
      <w:tr w:rsidR="006B341F" w:rsidTr="006B341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6B341F" w:rsidRDefault="006B341F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1F" w:rsidRDefault="006B34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B341F" w:rsidRDefault="006B34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341F" w:rsidRDefault="006B341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1F" w:rsidRDefault="006B34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341F" w:rsidRDefault="006B341F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นางวัลลภาสุวรรณรังษี</w:t>
            </w:r>
          </w:p>
        </w:tc>
      </w:tr>
    </w:tbl>
    <w:p w:rsidR="006B341F" w:rsidRDefault="006B341F" w:rsidP="006B341F">
      <w:pPr>
        <w:pStyle w:val="a3"/>
        <w:rPr>
          <w:rFonts w:ascii="TH SarabunPSK" w:hAnsi="TH SarabunPSK" w:cs="TH SarabunPSK"/>
          <w:color w:val="FF0000"/>
          <w:sz w:val="16"/>
          <w:szCs w:val="16"/>
        </w:rPr>
      </w:pP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สถานที่ดำเนินการ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โรงเรียนเทศบาล 5 บ้านกาหยี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งานวิชาการ  โรงเรียนเทศบาล 5 บ้านกาหยี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6B341F" w:rsidRDefault="006B341F" w:rsidP="006B341F">
      <w:pPr>
        <w:pStyle w:val="a3"/>
        <w:rPr>
          <w:rFonts w:ascii="TH SarabunPSK" w:hAnsi="TH SarabunPSK" w:cs="TH SarabunPSK"/>
          <w:sz w:val="16"/>
          <w:szCs w:val="16"/>
        </w:rPr>
      </w:pPr>
    </w:p>
    <w:p w:rsidR="006B341F" w:rsidRDefault="006B341F" w:rsidP="006B3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6B341F" w:rsidRDefault="006B341F" w:rsidP="006B34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6B341F" w:rsidRDefault="006B341F" w:rsidP="006B341F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</w:p>
    <w:p w:rsidR="006B341F" w:rsidRDefault="006B341F" w:rsidP="006B341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ค่าหนังสือนิทาน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5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>เป็นเงิน  5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B341F" w:rsidRDefault="006B341F" w:rsidP="006B341F">
      <w:pPr>
        <w:pStyle w:val="a3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ประเมินจากแบบสรุปโครงการ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นักเรียนสามารถพัฒนาการทางด้านทักษะการฟัง การพูด การอ่าน และการเขียน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นักเรียนสามารถพูดคุยเพื่อแลกเปลี่ยนความคิดเห็นขณะอ่านหนังสือนืทาน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2477135</wp:posOffset>
            </wp:positionH>
            <wp:positionV relativeFrom="paragraph">
              <wp:posOffset>150495</wp:posOffset>
            </wp:positionV>
            <wp:extent cx="1019175" cy="6858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5" r="24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B341F" w:rsidRDefault="006B341F" w:rsidP="006B341F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จัดทำโครงการ</w:t>
      </w:r>
    </w:p>
    <w:p w:rsidR="006B341F" w:rsidRDefault="006B341F" w:rsidP="006B341F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(นางวัลลภาสุวรรณรังษี)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203835</wp:posOffset>
            </wp:positionV>
            <wp:extent cx="597535" cy="5524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</w:p>
    <w:p w:rsidR="006B341F" w:rsidRDefault="006B341F" w:rsidP="006B341F">
      <w:pPr>
        <w:pStyle w:val="a3"/>
        <w:jc w:val="center"/>
        <w:rPr>
          <w:rFonts w:ascii="TH SarabunPSK" w:hAnsi="TH SarabunPSK" w:cs="TH SarabunPSK" w:hint="cs"/>
          <w:sz w:val="16"/>
          <w:szCs w:val="16"/>
          <w:cs/>
        </w:rPr>
      </w:pP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(นายถาวร  เชี่ยวชาญ)</w:t>
      </w:r>
    </w:p>
    <w:p w:rsidR="006B341F" w:rsidRDefault="006B341F" w:rsidP="006B341F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หัวหน้างานวิชาการ</w:t>
      </w:r>
    </w:p>
    <w:p w:rsidR="006B341F" w:rsidRDefault="006B341F" w:rsidP="006B341F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6B341F" w:rsidRDefault="006B341F" w:rsidP="006B3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6B341F" w:rsidRDefault="006B341F" w:rsidP="006B341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6B341F" w:rsidRDefault="006B341F" w:rsidP="006B341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41F" w:rsidRDefault="006B341F" w:rsidP="006B341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6B341F" w:rsidRDefault="006B341F" w:rsidP="006B341F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6B341F" w:rsidRDefault="006B341F" w:rsidP="006B341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6B341F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1F"/>
    <w:rsid w:val="006B341F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9AE18-072E-4AB1-BA47-49DBAB26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41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341F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6B341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2018-04-11T13:21:00Z</dcterms:created>
  <dcterms:modified xsi:type="dcterms:W3CDTF">2018-04-11T13:21:00Z</dcterms:modified>
</cp:coreProperties>
</file>